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1" w:after="0"/>
        <w:ind w:left="0" w:right="562"/>
        <w:jc w:val="right"/>
        <w:rPr/>
      </w:pPr>
      <w:r>
        <w:rPr>
          <w:w w:val="90"/>
        </w:rPr>
        <w:t>Załącznik</w:t>
      </w:r>
      <w:r>
        <w:rPr>
          <w:spacing w:val="6"/>
        </w:rPr>
        <w:t xml:space="preserve"> </w:t>
      </w:r>
      <w:r>
        <w:rPr>
          <w:w w:val="90"/>
        </w:rPr>
        <w:t>nr</w:t>
      </w:r>
      <w:r>
        <w:rPr>
          <w:spacing w:val="7"/>
        </w:rPr>
        <w:t xml:space="preserve"> </w:t>
      </w:r>
      <w:r>
        <w:rPr>
          <w:spacing w:val="-10"/>
          <w:w w:val="90"/>
        </w:rPr>
        <w:t>4</w:t>
      </w:r>
    </w:p>
    <w:p>
      <w:pPr>
        <w:pStyle w:val="BodyText"/>
        <w:spacing w:before="114" w:after="0"/>
        <w:ind w:left="0" w:right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30">
                <wp:simplePos x="0" y="0"/>
                <wp:positionH relativeFrom="page">
                  <wp:posOffset>828040</wp:posOffset>
                </wp:positionH>
                <wp:positionV relativeFrom="paragraph">
                  <wp:posOffset>236855</wp:posOffset>
                </wp:positionV>
                <wp:extent cx="5905500" cy="1387475"/>
                <wp:effectExtent l="0" t="3810" r="0" b="2540"/>
                <wp:wrapTopAndBottom/>
                <wp:docPr id="1" name="Text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440" cy="1387440"/>
                        </a:xfrm>
                        <a:prstGeom prst="rect">
                          <a:avLst/>
                        </a:prstGeom>
                        <a:solidFill>
                          <a:srgbClr val="deebf6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auto" w:line="358" w:before="19" w:after="0"/>
                              <w:ind w:hanging="3699" w:left="3982" w:right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  <w:t>Jeśli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  <w:t>zauważyłeś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  <w:t>nielegalne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  <w:t>treści,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  <w:t>możesz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  <w:t>je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  <w:t>zgłosić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  <w:t>zgodnie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  <w:t>z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  <w:t>warunkami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  <w:t xml:space="preserve">naszego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Regulaminu.</w:t>
                            </w:r>
                          </w:p>
                          <w:p>
                            <w:pPr>
                              <w:pStyle w:val="BodyText"/>
                              <w:spacing w:lineRule="auto" w:line="362" w:before="242" w:after="0"/>
                              <w:ind w:left="108" w:right="139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*Administratorem danych osobowych podanych w formularzu jest Sprzedawca. Dane osobowe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są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przetwarzane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celu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obsługi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zgłoszenia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na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podstawie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art.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6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ust.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lit.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RODO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w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związku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z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art.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16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DSA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zgodnie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z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Polityką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Prywatności.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" path="m0,0l-2147483645,0l-2147483645,-2147483646l0,-2147483646xe" fillcolor="#deebf6" stroked="t" o:allowincell="f" style="position:absolute;margin-left:65.2pt;margin-top:18.65pt;width:464.95pt;height:109.2pt;mso-wrap-style:square;v-text-anchor:top;mso-position-horizontal-relative:page">
                <v:fill o:detectmouseclick="t" type="solid" color2="#211409"/>
                <v:stroke color="black" weight="6480" joinstyle="round" endcap="flat"/>
                <v:textbox>
                  <w:txbxContent>
                    <w:p>
                      <w:pPr>
                        <w:pStyle w:val="Zawartoramki"/>
                        <w:spacing w:lineRule="auto" w:line="358" w:before="19" w:after="0"/>
                        <w:ind w:hanging="3699" w:left="3982" w:right="0"/>
                        <w:jc w:val="left"/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  <w:t>Jeśli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  <w:t>zauważyłeś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  <w:t>nielegalne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  <w:t>treści,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  <w:t>możesz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  <w:t>je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  <w:t>zgłosić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  <w:t>zgodnie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  <w:t>z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  <w:t>warunkami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  <w:t xml:space="preserve">naszego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2"/>
                        </w:rPr>
                        <w:t>Regulaminu.</w:t>
                      </w:r>
                    </w:p>
                    <w:p>
                      <w:pPr>
                        <w:pStyle w:val="BodyText"/>
                        <w:spacing w:lineRule="auto" w:line="362" w:before="242" w:after="0"/>
                        <w:ind w:left="108" w:right="139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*Administratorem danych osobowych podanych w formularzu jest Sprzedawca. Dane osobowe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są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przetwarzane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celu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obsługi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zgłoszenia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na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podstawie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art.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6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ust.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lit.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RODO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w </w:t>
                      </w:r>
                      <w:r>
                        <w:rPr>
                          <w:color w:val="000000"/>
                          <w:spacing w:val="-2"/>
                        </w:rPr>
                        <w:t>związku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z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art.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16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DSA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zgodnie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z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Polityką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Prywatności.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ind w:left="0" w:right="0"/>
        <w:jc w:val="left"/>
        <w:rPr/>
      </w:pPr>
      <w:r>
        <w:rPr/>
      </w:r>
    </w:p>
    <w:p>
      <w:pPr>
        <w:pStyle w:val="BodyText"/>
        <w:ind w:left="0" w:right="0"/>
        <w:jc w:val="left"/>
        <w:rPr/>
      </w:pPr>
      <w:r>
        <w:rPr/>
      </w:r>
    </w:p>
    <w:p>
      <w:pPr>
        <w:pStyle w:val="BodyText"/>
        <w:spacing w:before="105" w:after="0"/>
        <w:ind w:left="0" w:right="0"/>
        <w:jc w:val="left"/>
        <w:rPr/>
      </w:pPr>
      <w:r>
        <w:rPr/>
      </w:r>
    </w:p>
    <w:p>
      <w:pPr>
        <w:pStyle w:val="Heading1"/>
        <w:ind w:left="0" w:right="429"/>
        <w:jc w:val="center"/>
        <w:rPr/>
      </w:pPr>
      <w:r>
        <w:rPr/>
        <w:t>ZGŁOSZENIE</w:t>
      </w:r>
      <w:r>
        <w:rPr>
          <w:spacing w:val="-13"/>
        </w:rPr>
        <w:t xml:space="preserve"> </w:t>
      </w:r>
      <w:r>
        <w:rPr/>
        <w:t>NARUSZENIA</w:t>
      </w:r>
      <w:r>
        <w:rPr>
          <w:spacing w:val="-8"/>
        </w:rPr>
        <w:t xml:space="preserve"> </w:t>
      </w:r>
      <w:r>
        <w:rPr/>
        <w:t>DOTYCZĄCE</w:t>
      </w:r>
      <w:r>
        <w:rPr>
          <w:spacing w:val="-12"/>
        </w:rPr>
        <w:t xml:space="preserve"> </w:t>
      </w:r>
      <w:r>
        <w:rPr/>
        <w:t>TREŚCI</w:t>
      </w:r>
      <w:r>
        <w:rPr>
          <w:spacing w:val="-6"/>
        </w:rPr>
        <w:t xml:space="preserve"> </w:t>
      </w:r>
      <w:r>
        <w:rPr>
          <w:spacing w:val="-2"/>
        </w:rPr>
        <w:t>UŻYTKOWNIKA</w:t>
      </w:r>
    </w:p>
    <w:p>
      <w:pPr>
        <w:pStyle w:val="BodyText"/>
        <w:spacing w:before="115" w:after="0"/>
        <w:ind w:left="0" w:right="0"/>
        <w:jc w:val="lef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jc w:val="left"/>
        <w:rPr/>
      </w:pPr>
      <w:r>
        <w:rPr/>
        <w:t>Data:</w:t>
      </w:r>
      <w:r>
        <w:rPr>
          <w:spacing w:val="-2"/>
        </w:rPr>
        <w:t xml:space="preserve"> ………………………</w:t>
      </w:r>
    </w:p>
    <w:p>
      <w:pPr>
        <w:pStyle w:val="BodyText"/>
        <w:spacing w:before="73" w:after="0"/>
        <w:ind w:left="0" w:right="0"/>
        <w:jc w:val="left"/>
        <w:rPr/>
      </w:pPr>
      <w:r>
        <w:rPr/>
      </w:r>
    </w:p>
    <w:p>
      <w:pPr>
        <w:pStyle w:val="BodyText"/>
        <w:jc w:val="left"/>
        <w:rPr/>
      </w:pPr>
      <w:r>
        <w:rPr>
          <w:spacing w:val="-6"/>
        </w:rPr>
        <w:t>Dane</w:t>
      </w:r>
      <w:r>
        <w:rPr>
          <w:spacing w:val="32"/>
        </w:rPr>
        <w:t xml:space="preserve"> </w:t>
      </w:r>
      <w:r>
        <w:rPr>
          <w:spacing w:val="-6"/>
        </w:rPr>
        <w:t>zgłaszającego:</w:t>
      </w:r>
      <w:r>
        <w:rPr>
          <w:spacing w:val="31"/>
        </w:rPr>
        <w:t xml:space="preserve"> </w:t>
      </w:r>
      <w:r>
        <w:rPr>
          <w:spacing w:val="-6"/>
        </w:rPr>
        <w:t>...................................................</w:t>
      </w:r>
    </w:p>
    <w:p>
      <w:pPr>
        <w:pStyle w:val="BodyText"/>
        <w:spacing w:before="247" w:after="0"/>
        <w:jc w:val="left"/>
        <w:rPr/>
      </w:pPr>
      <w:r>
        <w:rPr/>
        <w:t>Adres</w:t>
      </w:r>
      <w:r>
        <w:rPr>
          <w:spacing w:val="-4"/>
        </w:rPr>
        <w:t xml:space="preserve"> </w:t>
      </w:r>
      <w:r>
        <w:rPr/>
        <w:t>e-mail: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..............................................................</w:t>
      </w:r>
    </w:p>
    <w:p>
      <w:pPr>
        <w:pStyle w:val="BodyText"/>
        <w:ind w:left="0" w:right="0"/>
        <w:jc w:val="left"/>
        <w:rPr/>
      </w:pPr>
      <w:r>
        <w:rPr/>
      </w:r>
    </w:p>
    <w:p>
      <w:pPr>
        <w:pStyle w:val="BodyText"/>
        <w:ind w:left="0" w:right="0"/>
        <w:jc w:val="left"/>
        <w:rPr/>
      </w:pPr>
      <w:r>
        <w:rPr/>
      </w:r>
    </w:p>
    <w:p>
      <w:pPr>
        <w:pStyle w:val="BodyText"/>
        <w:spacing w:before="106" w:after="0"/>
        <w:ind w:left="0" w:right="0"/>
        <w:jc w:val="left"/>
        <w:rPr/>
      </w:pPr>
      <w:r>
        <w:rPr/>
      </w:r>
    </w:p>
    <w:p>
      <w:pPr>
        <w:pStyle w:val="Normal"/>
        <w:spacing w:before="0" w:after="0"/>
        <w:ind w:hanging="0" w:left="141" w:right="0"/>
        <w:jc w:val="left"/>
        <w:rPr>
          <w:rFonts w:ascii="Arial" w:hAnsi="Arial"/>
          <w:i/>
          <w:i/>
          <w:sz w:val="22"/>
        </w:rPr>
      </w:pPr>
      <w:r>
        <w:rPr>
          <w:rFonts w:ascii="Arial" w:hAnsi="Arial"/>
          <w:b/>
          <w:sz w:val="22"/>
        </w:rPr>
        <w:t>Zgłoszenie</w:t>
      </w:r>
      <w:r>
        <w:rPr>
          <w:rFonts w:ascii="Arial" w:hAnsi="Arial"/>
          <w:b/>
          <w:spacing w:val="-16"/>
          <w:sz w:val="22"/>
        </w:rPr>
        <w:t xml:space="preserve"> </w:t>
      </w:r>
      <w:r>
        <w:rPr>
          <w:rFonts w:ascii="Arial" w:hAnsi="Arial"/>
          <w:b/>
          <w:sz w:val="22"/>
        </w:rPr>
        <w:t>nielegalnych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rFonts w:ascii="Arial" w:hAnsi="Arial"/>
          <w:b/>
          <w:sz w:val="22"/>
        </w:rPr>
        <w:t>treści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z w:val="22"/>
        </w:rPr>
        <w:t>dotyczy</w:t>
      </w:r>
      <w:r>
        <w:rPr>
          <w:rFonts w:ascii="Arial" w:hAnsi="Arial"/>
          <w:b/>
          <w:spacing w:val="-12"/>
          <w:sz w:val="22"/>
        </w:rPr>
        <w:t xml:space="preserve"> </w:t>
      </w:r>
      <w:r>
        <w:rPr>
          <w:rFonts w:ascii="Arial" w:hAnsi="Arial"/>
          <w:b/>
          <w:sz w:val="22"/>
        </w:rPr>
        <w:t>Treści,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które</w:t>
      </w:r>
      <w:r>
        <w:rPr>
          <w:spacing w:val="-8"/>
          <w:sz w:val="22"/>
        </w:rPr>
        <w:t xml:space="preserve"> </w:t>
      </w:r>
      <w:r>
        <w:rPr>
          <w:rFonts w:ascii="Arial" w:hAnsi="Arial"/>
          <w:i/>
          <w:sz w:val="22"/>
          <w:vertAlign w:val="superscript"/>
        </w:rPr>
        <w:t>Zaznacz</w:t>
      </w:r>
      <w:r>
        <w:rPr>
          <w:rFonts w:ascii="Arial" w:hAnsi="Arial"/>
          <w:i/>
          <w:spacing w:val="-21"/>
          <w:position w:val="0"/>
          <w:sz w:val="22"/>
          <w:sz w:val="22"/>
          <w:vertAlign w:val="baseline"/>
        </w:rPr>
        <w:t xml:space="preserve"> </w:t>
      </w:r>
      <w:r>
        <w:rPr>
          <w:rFonts w:ascii="Arial" w:hAnsi="Arial"/>
          <w:i/>
          <w:spacing w:val="-2"/>
          <w:sz w:val="22"/>
          <w:vertAlign w:val="superscript"/>
        </w:rPr>
        <w:t>odpowiednie</w:t>
      </w:r>
      <w:r>
        <w:rPr>
          <w:rFonts w:ascii="Arial" w:hAnsi="Arial"/>
          <w:i/>
          <w:spacing w:val="-2"/>
          <w:position w:val="0"/>
          <w:sz w:val="22"/>
          <w:sz w:val="22"/>
          <w:vertAlign w:val="baseline"/>
        </w:rPr>
        <w:t>:</w:t>
      </w:r>
    </w:p>
    <w:p>
      <w:pPr>
        <w:pStyle w:val="BodyText"/>
        <w:spacing w:before="75" w:after="0"/>
        <w:ind w:left="0" w:right="0"/>
        <w:jc w:val="left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48" w:leader="none"/>
        </w:tabs>
        <w:spacing w:lineRule="auto" w:line="240" w:before="0" w:after="0"/>
        <w:ind w:hanging="359" w:left="848" w:right="0"/>
        <w:jc w:val="both"/>
        <w:rPr>
          <w:rFonts w:ascii="Arial" w:hAnsi="Arial"/>
          <w:i/>
          <w:i/>
          <w:sz w:val="22"/>
        </w:rPr>
      </w:pPr>
      <w:r>
        <w:rPr>
          <w:rFonts w:ascii="Arial" w:hAnsi="Arial"/>
          <w:i/>
          <w:color w:val="092131"/>
          <w:sz w:val="22"/>
        </w:rPr>
        <w:t>mają</w:t>
      </w:r>
      <w:r>
        <w:rPr>
          <w:rFonts w:ascii="Arial" w:hAnsi="Arial"/>
          <w:i/>
          <w:color w:val="092131"/>
          <w:spacing w:val="-8"/>
          <w:sz w:val="22"/>
        </w:rPr>
        <w:t xml:space="preserve"> </w:t>
      </w:r>
      <w:r>
        <w:rPr>
          <w:rFonts w:ascii="Arial" w:hAnsi="Arial"/>
          <w:i/>
          <w:color w:val="092131"/>
          <w:sz w:val="22"/>
        </w:rPr>
        <w:t>charakter</w:t>
      </w:r>
      <w:r>
        <w:rPr>
          <w:rFonts w:ascii="Arial" w:hAnsi="Arial"/>
          <w:i/>
          <w:color w:val="092131"/>
          <w:spacing w:val="-6"/>
          <w:sz w:val="22"/>
        </w:rPr>
        <w:t xml:space="preserve"> </w:t>
      </w:r>
      <w:r>
        <w:rPr>
          <w:rFonts w:ascii="Arial" w:hAnsi="Arial"/>
          <w:i/>
          <w:color w:val="092131"/>
          <w:spacing w:val="-2"/>
          <w:sz w:val="22"/>
        </w:rPr>
        <w:t>terrorystyczny,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48" w:leader="none"/>
        </w:tabs>
        <w:spacing w:lineRule="auto" w:line="240" w:before="126" w:after="0"/>
        <w:ind w:hanging="359" w:left="848" w:right="0"/>
        <w:jc w:val="both"/>
        <w:rPr>
          <w:rFonts w:ascii="Arial" w:hAnsi="Arial"/>
          <w:i/>
          <w:i/>
          <w:sz w:val="22"/>
        </w:rPr>
      </w:pPr>
      <w:r>
        <w:rPr>
          <w:rFonts w:ascii="Arial" w:hAnsi="Arial"/>
          <w:i/>
          <w:color w:val="092131"/>
          <w:sz w:val="22"/>
        </w:rPr>
        <w:t>są</w:t>
      </w:r>
      <w:r>
        <w:rPr>
          <w:rFonts w:ascii="Arial" w:hAnsi="Arial"/>
          <w:i/>
          <w:color w:val="092131"/>
          <w:spacing w:val="-4"/>
          <w:sz w:val="22"/>
        </w:rPr>
        <w:t xml:space="preserve"> </w:t>
      </w:r>
      <w:r>
        <w:rPr>
          <w:rFonts w:ascii="Arial" w:hAnsi="Arial"/>
          <w:i/>
          <w:color w:val="092131"/>
          <w:sz w:val="22"/>
        </w:rPr>
        <w:t>sprzeczne</w:t>
      </w:r>
      <w:r>
        <w:rPr>
          <w:rFonts w:ascii="Arial" w:hAnsi="Arial"/>
          <w:i/>
          <w:color w:val="092131"/>
          <w:spacing w:val="-5"/>
          <w:sz w:val="22"/>
        </w:rPr>
        <w:t xml:space="preserve"> </w:t>
      </w:r>
      <w:r>
        <w:rPr>
          <w:rFonts w:ascii="Arial" w:hAnsi="Arial"/>
          <w:i/>
          <w:color w:val="092131"/>
          <w:sz w:val="22"/>
        </w:rPr>
        <w:t>z</w:t>
      </w:r>
      <w:r>
        <w:rPr>
          <w:rFonts w:ascii="Arial" w:hAnsi="Arial"/>
          <w:i/>
          <w:color w:val="092131"/>
          <w:spacing w:val="-3"/>
          <w:sz w:val="22"/>
        </w:rPr>
        <w:t xml:space="preserve"> </w:t>
      </w:r>
      <w:r>
        <w:rPr>
          <w:rFonts w:ascii="Arial" w:hAnsi="Arial"/>
          <w:i/>
          <w:color w:val="092131"/>
          <w:sz w:val="22"/>
        </w:rPr>
        <w:t>prawem,</w:t>
      </w:r>
      <w:r>
        <w:rPr>
          <w:rFonts w:ascii="Arial" w:hAnsi="Arial"/>
          <w:i/>
          <w:color w:val="092131"/>
          <w:spacing w:val="-4"/>
          <w:sz w:val="22"/>
        </w:rPr>
        <w:t xml:space="preserve"> </w:t>
      </w:r>
      <w:r>
        <w:rPr>
          <w:rFonts w:ascii="Arial" w:hAnsi="Arial"/>
          <w:i/>
          <w:color w:val="092131"/>
          <w:sz w:val="22"/>
        </w:rPr>
        <w:t>dobrymi</w:t>
      </w:r>
      <w:r>
        <w:rPr>
          <w:rFonts w:ascii="Arial" w:hAnsi="Arial"/>
          <w:i/>
          <w:color w:val="092131"/>
          <w:spacing w:val="-3"/>
          <w:sz w:val="22"/>
        </w:rPr>
        <w:t xml:space="preserve"> </w:t>
      </w:r>
      <w:r>
        <w:rPr>
          <w:rFonts w:ascii="Arial" w:hAnsi="Arial"/>
          <w:i/>
          <w:color w:val="092131"/>
          <w:spacing w:val="-2"/>
          <w:sz w:val="22"/>
        </w:rPr>
        <w:t>obyczajami,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49" w:leader="none"/>
        </w:tabs>
        <w:spacing w:lineRule="auto" w:line="360" w:before="126" w:after="0"/>
        <w:ind w:hanging="360" w:left="849" w:right="566"/>
        <w:jc w:val="both"/>
        <w:rPr>
          <w:rFonts w:ascii="Arial" w:hAnsi="Arial"/>
          <w:i/>
          <w:i/>
          <w:sz w:val="22"/>
        </w:rPr>
      </w:pPr>
      <w:r>
        <w:rPr>
          <w:rFonts w:ascii="Arial" w:hAnsi="Arial"/>
          <w:i/>
          <w:color w:val="171717"/>
          <w:sz w:val="22"/>
        </w:rPr>
        <w:t xml:space="preserve">mają charakter SPAMu lub notorycznie pojawiają się w Serwisie bez uzasadnionego </w:t>
      </w:r>
      <w:r>
        <w:rPr>
          <w:rFonts w:ascii="Arial" w:hAnsi="Arial"/>
          <w:i/>
          <w:color w:val="171717"/>
          <w:spacing w:val="-2"/>
          <w:sz w:val="22"/>
        </w:rPr>
        <w:t>celu;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49" w:leader="none"/>
        </w:tabs>
        <w:spacing w:lineRule="auto" w:line="360" w:before="0" w:after="0"/>
        <w:ind w:hanging="360" w:left="849" w:right="566"/>
        <w:jc w:val="both"/>
        <w:rPr>
          <w:rFonts w:ascii="Arial" w:hAnsi="Arial"/>
          <w:i/>
          <w:i/>
          <w:sz w:val="22"/>
        </w:rPr>
      </w:pPr>
      <w:r>
        <w:rPr>
          <w:rFonts w:ascii="Arial" w:hAnsi="Arial"/>
          <w:i/>
          <w:color w:val="171717"/>
          <w:sz w:val="22"/>
        </w:rPr>
        <w:t xml:space="preserve">są obraźliwe, </w:t>
      </w:r>
      <w:r>
        <w:rPr>
          <w:rFonts w:ascii="Arial" w:hAnsi="Arial"/>
          <w:i/>
          <w:color w:val="092131"/>
          <w:sz w:val="22"/>
        </w:rPr>
        <w:t>zawierają treść z określeniami uważanymi za mowę nienawiści, groźby, a także gdy zawiera treści podżegające do przemocy lub jej sprzyjające, treść wskazująca na nękanie, treść rasistowską, dyskryminującą, oczerniającą,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49" w:leader="none"/>
        </w:tabs>
        <w:spacing w:lineRule="auto" w:line="360" w:before="2" w:after="0"/>
        <w:ind w:hanging="360" w:left="849" w:right="566"/>
        <w:jc w:val="both"/>
        <w:rPr>
          <w:rFonts w:ascii="Arial" w:hAnsi="Arial"/>
          <w:i/>
          <w:i/>
          <w:sz w:val="22"/>
        </w:rPr>
      </w:pPr>
      <w:r>
        <w:rPr>
          <w:rFonts w:ascii="Arial" w:hAnsi="Arial"/>
          <w:i/>
          <w:color w:val="092131"/>
          <w:sz w:val="22"/>
        </w:rPr>
        <w:t>naruszają</w:t>
      </w:r>
      <w:r>
        <w:rPr>
          <w:rFonts w:ascii="Arial" w:hAnsi="Arial"/>
          <w:i/>
          <w:color w:val="092131"/>
          <w:spacing w:val="-16"/>
          <w:sz w:val="22"/>
        </w:rPr>
        <w:t xml:space="preserve"> </w:t>
      </w:r>
      <w:r>
        <w:rPr>
          <w:rFonts w:ascii="Arial" w:hAnsi="Arial"/>
          <w:i/>
          <w:color w:val="092131"/>
          <w:sz w:val="22"/>
        </w:rPr>
        <w:t>lub</w:t>
      </w:r>
      <w:r>
        <w:rPr>
          <w:rFonts w:ascii="Arial" w:hAnsi="Arial"/>
          <w:i/>
          <w:color w:val="092131"/>
          <w:spacing w:val="-15"/>
          <w:sz w:val="22"/>
        </w:rPr>
        <w:t xml:space="preserve"> </w:t>
      </w:r>
      <w:r>
        <w:rPr>
          <w:rFonts w:ascii="Arial" w:hAnsi="Arial"/>
          <w:i/>
          <w:color w:val="092131"/>
          <w:sz w:val="22"/>
        </w:rPr>
        <w:t>ograniczają</w:t>
      </w:r>
      <w:r>
        <w:rPr>
          <w:rFonts w:ascii="Arial" w:hAnsi="Arial"/>
          <w:i/>
          <w:color w:val="092131"/>
          <w:spacing w:val="-14"/>
          <w:sz w:val="22"/>
        </w:rPr>
        <w:t xml:space="preserve"> </w:t>
      </w:r>
      <w:r>
        <w:rPr>
          <w:rFonts w:ascii="Arial" w:hAnsi="Arial"/>
          <w:i/>
          <w:color w:val="092131"/>
          <w:sz w:val="22"/>
        </w:rPr>
        <w:t>prawa</w:t>
      </w:r>
      <w:r>
        <w:rPr>
          <w:rFonts w:ascii="Arial" w:hAnsi="Arial"/>
          <w:i/>
          <w:color w:val="092131"/>
          <w:spacing w:val="-14"/>
          <w:sz w:val="22"/>
        </w:rPr>
        <w:t xml:space="preserve"> </w:t>
      </w:r>
      <w:r>
        <w:rPr>
          <w:rFonts w:ascii="Arial" w:hAnsi="Arial"/>
          <w:i/>
          <w:color w:val="092131"/>
          <w:sz w:val="22"/>
        </w:rPr>
        <w:t>osób</w:t>
      </w:r>
      <w:r>
        <w:rPr>
          <w:rFonts w:ascii="Arial" w:hAnsi="Arial"/>
          <w:i/>
          <w:color w:val="092131"/>
          <w:spacing w:val="-16"/>
          <w:sz w:val="22"/>
        </w:rPr>
        <w:t xml:space="preserve"> </w:t>
      </w:r>
      <w:r>
        <w:rPr>
          <w:rFonts w:ascii="Arial" w:hAnsi="Arial"/>
          <w:i/>
          <w:color w:val="092131"/>
          <w:sz w:val="22"/>
        </w:rPr>
        <w:t>trzecich,</w:t>
      </w:r>
      <w:r>
        <w:rPr>
          <w:rFonts w:ascii="Arial" w:hAnsi="Arial"/>
          <w:i/>
          <w:color w:val="092131"/>
          <w:spacing w:val="-12"/>
          <w:sz w:val="22"/>
        </w:rPr>
        <w:t xml:space="preserve"> </w:t>
      </w:r>
      <w:r>
        <w:rPr>
          <w:rFonts w:ascii="Arial" w:hAnsi="Arial"/>
          <w:i/>
          <w:color w:val="092131"/>
          <w:sz w:val="22"/>
        </w:rPr>
        <w:t>w</w:t>
      </w:r>
      <w:r>
        <w:rPr>
          <w:rFonts w:ascii="Arial" w:hAnsi="Arial"/>
          <w:i/>
          <w:color w:val="092131"/>
          <w:spacing w:val="-16"/>
          <w:sz w:val="22"/>
        </w:rPr>
        <w:t xml:space="preserve"> </w:t>
      </w:r>
      <w:r>
        <w:rPr>
          <w:rFonts w:ascii="Arial" w:hAnsi="Arial"/>
          <w:i/>
          <w:color w:val="092131"/>
          <w:sz w:val="22"/>
        </w:rPr>
        <w:t>szczególności</w:t>
      </w:r>
      <w:r>
        <w:rPr>
          <w:rFonts w:ascii="Arial" w:hAnsi="Arial"/>
          <w:i/>
          <w:color w:val="092131"/>
          <w:spacing w:val="-14"/>
          <w:sz w:val="22"/>
        </w:rPr>
        <w:t xml:space="preserve"> </w:t>
      </w:r>
      <w:r>
        <w:rPr>
          <w:rFonts w:ascii="Arial" w:hAnsi="Arial"/>
          <w:i/>
          <w:color w:val="092131"/>
          <w:sz w:val="22"/>
        </w:rPr>
        <w:t>prawo</w:t>
      </w:r>
      <w:r>
        <w:rPr>
          <w:rFonts w:ascii="Arial" w:hAnsi="Arial"/>
          <w:i/>
          <w:color w:val="092131"/>
          <w:spacing w:val="-14"/>
          <w:sz w:val="22"/>
        </w:rPr>
        <w:t xml:space="preserve"> </w:t>
      </w:r>
      <w:r>
        <w:rPr>
          <w:rFonts w:ascii="Arial" w:hAnsi="Arial"/>
          <w:i/>
          <w:color w:val="092131"/>
          <w:sz w:val="22"/>
        </w:rPr>
        <w:t>do</w:t>
      </w:r>
      <w:r>
        <w:rPr>
          <w:rFonts w:ascii="Arial" w:hAnsi="Arial"/>
          <w:i/>
          <w:color w:val="092131"/>
          <w:spacing w:val="-16"/>
          <w:sz w:val="22"/>
        </w:rPr>
        <w:t xml:space="preserve"> </w:t>
      </w:r>
      <w:r>
        <w:rPr>
          <w:rFonts w:ascii="Arial" w:hAnsi="Arial"/>
          <w:i/>
          <w:color w:val="092131"/>
          <w:sz w:val="22"/>
        </w:rPr>
        <w:t>prywatności, prawo</w:t>
      </w:r>
      <w:r>
        <w:rPr>
          <w:rFonts w:ascii="Arial" w:hAnsi="Arial"/>
          <w:i/>
          <w:color w:val="092131"/>
          <w:spacing w:val="-7"/>
          <w:sz w:val="22"/>
        </w:rPr>
        <w:t xml:space="preserve"> </w:t>
      </w:r>
      <w:r>
        <w:rPr>
          <w:rFonts w:ascii="Arial" w:hAnsi="Arial"/>
          <w:i/>
          <w:color w:val="092131"/>
          <w:sz w:val="22"/>
        </w:rPr>
        <w:t>do</w:t>
      </w:r>
      <w:r>
        <w:rPr>
          <w:rFonts w:ascii="Arial" w:hAnsi="Arial"/>
          <w:i/>
          <w:color w:val="092131"/>
          <w:spacing w:val="-8"/>
          <w:sz w:val="22"/>
        </w:rPr>
        <w:t xml:space="preserve"> </w:t>
      </w:r>
      <w:r>
        <w:rPr>
          <w:rFonts w:ascii="Arial" w:hAnsi="Arial"/>
          <w:i/>
          <w:color w:val="092131"/>
          <w:sz w:val="22"/>
        </w:rPr>
        <w:t>wizerunku,</w:t>
      </w:r>
      <w:r>
        <w:rPr>
          <w:rFonts w:ascii="Arial" w:hAnsi="Arial"/>
          <w:i/>
          <w:color w:val="092131"/>
          <w:spacing w:val="-9"/>
          <w:sz w:val="22"/>
        </w:rPr>
        <w:t xml:space="preserve"> </w:t>
      </w:r>
      <w:r>
        <w:rPr>
          <w:rFonts w:ascii="Arial" w:hAnsi="Arial"/>
          <w:i/>
          <w:color w:val="092131"/>
          <w:sz w:val="22"/>
        </w:rPr>
        <w:t>prawo</w:t>
      </w:r>
      <w:r>
        <w:rPr>
          <w:rFonts w:ascii="Arial" w:hAnsi="Arial"/>
          <w:i/>
          <w:color w:val="092131"/>
          <w:spacing w:val="-7"/>
          <w:sz w:val="22"/>
        </w:rPr>
        <w:t xml:space="preserve"> </w:t>
      </w:r>
      <w:r>
        <w:rPr>
          <w:rFonts w:ascii="Arial" w:hAnsi="Arial"/>
          <w:i/>
          <w:color w:val="092131"/>
          <w:sz w:val="22"/>
        </w:rPr>
        <w:t>do</w:t>
      </w:r>
      <w:r>
        <w:rPr>
          <w:rFonts w:ascii="Arial" w:hAnsi="Arial"/>
          <w:i/>
          <w:color w:val="092131"/>
          <w:spacing w:val="-8"/>
          <w:sz w:val="22"/>
        </w:rPr>
        <w:t xml:space="preserve"> </w:t>
      </w:r>
      <w:r>
        <w:rPr>
          <w:rFonts w:ascii="Arial" w:hAnsi="Arial"/>
          <w:i/>
          <w:color w:val="092131"/>
          <w:sz w:val="22"/>
        </w:rPr>
        <w:t>ochrony</w:t>
      </w:r>
      <w:r>
        <w:rPr>
          <w:rFonts w:ascii="Arial" w:hAnsi="Arial"/>
          <w:i/>
          <w:color w:val="092131"/>
          <w:spacing w:val="-7"/>
          <w:sz w:val="22"/>
        </w:rPr>
        <w:t xml:space="preserve"> </w:t>
      </w:r>
      <w:r>
        <w:rPr>
          <w:rFonts w:ascii="Arial" w:hAnsi="Arial"/>
          <w:i/>
          <w:color w:val="092131"/>
          <w:sz w:val="22"/>
        </w:rPr>
        <w:t>danych</w:t>
      </w:r>
      <w:r>
        <w:rPr>
          <w:rFonts w:ascii="Arial" w:hAnsi="Arial"/>
          <w:i/>
          <w:color w:val="092131"/>
          <w:spacing w:val="-10"/>
          <w:sz w:val="22"/>
        </w:rPr>
        <w:t xml:space="preserve"> </w:t>
      </w:r>
      <w:r>
        <w:rPr>
          <w:rFonts w:ascii="Arial" w:hAnsi="Arial"/>
          <w:i/>
          <w:color w:val="092131"/>
          <w:sz w:val="22"/>
        </w:rPr>
        <w:t>osobowych,</w:t>
      </w:r>
      <w:r>
        <w:rPr>
          <w:rFonts w:ascii="Arial" w:hAnsi="Arial"/>
          <w:i/>
          <w:color w:val="092131"/>
          <w:spacing w:val="-6"/>
          <w:sz w:val="22"/>
        </w:rPr>
        <w:t xml:space="preserve"> </w:t>
      </w:r>
      <w:r>
        <w:rPr>
          <w:rFonts w:ascii="Arial" w:hAnsi="Arial"/>
          <w:i/>
          <w:color w:val="092131"/>
          <w:sz w:val="22"/>
        </w:rPr>
        <w:t>znaki</w:t>
      </w:r>
      <w:r>
        <w:rPr>
          <w:rFonts w:ascii="Arial" w:hAnsi="Arial"/>
          <w:i/>
          <w:color w:val="092131"/>
          <w:spacing w:val="-8"/>
          <w:sz w:val="22"/>
        </w:rPr>
        <w:t xml:space="preserve"> </w:t>
      </w:r>
      <w:r>
        <w:rPr>
          <w:rFonts w:ascii="Arial" w:hAnsi="Arial"/>
          <w:i/>
          <w:color w:val="092131"/>
          <w:sz w:val="22"/>
        </w:rPr>
        <w:t>towarowe</w:t>
      </w:r>
      <w:r>
        <w:rPr>
          <w:rFonts w:ascii="Arial" w:hAnsi="Arial"/>
          <w:i/>
          <w:color w:val="092131"/>
          <w:spacing w:val="-7"/>
          <w:sz w:val="22"/>
        </w:rPr>
        <w:t xml:space="preserve"> </w:t>
      </w:r>
      <w:r>
        <w:rPr>
          <w:rFonts w:ascii="Arial" w:hAnsi="Arial"/>
          <w:i/>
          <w:color w:val="092131"/>
          <w:sz w:val="22"/>
        </w:rPr>
        <w:t>lub</w:t>
      </w:r>
      <w:r>
        <w:rPr>
          <w:rFonts w:ascii="Arial" w:hAnsi="Arial"/>
          <w:i/>
          <w:color w:val="092131"/>
          <w:spacing w:val="-8"/>
          <w:sz w:val="22"/>
        </w:rPr>
        <w:t xml:space="preserve"> </w:t>
      </w:r>
      <w:r>
        <w:rPr>
          <w:rFonts w:ascii="Arial" w:hAnsi="Arial"/>
          <w:i/>
          <w:color w:val="092131"/>
          <w:sz w:val="22"/>
        </w:rPr>
        <w:t xml:space="preserve">prawa </w:t>
      </w:r>
      <w:r>
        <w:rPr>
          <w:rFonts w:ascii="Arial" w:hAnsi="Arial"/>
          <w:i/>
          <w:color w:val="092131"/>
          <w:spacing w:val="-2"/>
          <w:sz w:val="22"/>
        </w:rPr>
        <w:t>autorskie;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49" w:leader="none"/>
        </w:tabs>
        <w:spacing w:lineRule="auto" w:line="360" w:before="0" w:after="0"/>
        <w:ind w:hanging="360" w:left="849" w:right="566"/>
        <w:jc w:val="both"/>
        <w:rPr>
          <w:rFonts w:ascii="Arial" w:hAnsi="Arial"/>
          <w:i/>
          <w:i/>
          <w:sz w:val="22"/>
        </w:rPr>
      </w:pPr>
      <w:r>
        <w:rPr>
          <w:rFonts w:ascii="Arial" w:hAnsi="Arial"/>
          <w:i/>
          <w:color w:val="171717"/>
          <w:sz w:val="22"/>
        </w:rPr>
        <w:t xml:space="preserve">służą prowadzeniu działalności konkurencyjnej lub stanowią czyn nieuczciwej </w:t>
      </w:r>
      <w:r>
        <w:rPr>
          <w:rFonts w:ascii="Arial" w:hAnsi="Arial"/>
          <w:i/>
          <w:color w:val="171717"/>
          <w:spacing w:val="-2"/>
          <w:sz w:val="22"/>
        </w:rPr>
        <w:t>konkurencji,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49" w:leader="none"/>
        </w:tabs>
        <w:spacing w:lineRule="auto" w:line="360" w:before="0" w:after="0"/>
        <w:ind w:hanging="360" w:left="849" w:right="563"/>
        <w:jc w:val="both"/>
        <w:rPr>
          <w:rFonts w:ascii="Arial" w:hAnsi="Arial"/>
          <w:i/>
          <w:i/>
          <w:sz w:val="22"/>
        </w:rPr>
      </w:pPr>
      <w:r>
        <w:rPr>
          <w:rFonts w:ascii="Arial" w:hAnsi="Arial"/>
          <w:i/>
          <w:color w:val="171717"/>
          <w:sz w:val="22"/>
        </w:rPr>
        <w:t xml:space="preserve">służą prowadzeniu niedozwolonych działań reklamowych, promocyjnych, </w:t>
      </w:r>
      <w:r>
        <w:rPr>
          <w:rFonts w:ascii="Arial" w:hAnsi="Arial"/>
          <w:i/>
          <w:color w:val="171717"/>
          <w:spacing w:val="-2"/>
          <w:sz w:val="22"/>
        </w:rPr>
        <w:t>marketingowych;</w:t>
      </w:r>
    </w:p>
    <w:p>
      <w:pPr>
        <w:sectPr>
          <w:type w:val="nextPage"/>
          <w:pgSz w:w="11906" w:h="16838"/>
          <w:pgMar w:left="1275" w:right="850" w:gutter="0" w:header="0" w:top="380" w:footer="0" w:bottom="280"/>
          <w:pgNumType w:fmt="decimal"/>
          <w:formProt w:val="false"/>
          <w:textDirection w:val="lrTb"/>
          <w:docGrid w:type="default" w:linePitch="312" w:charSpace="4294965247"/>
        </w:sectPr>
        <w:pStyle w:val="ListParagraph"/>
        <w:numPr>
          <w:ilvl w:val="0"/>
          <w:numId w:val="1"/>
        </w:numPr>
        <w:tabs>
          <w:tab w:val="clear" w:pos="720"/>
          <w:tab w:val="left" w:pos="848" w:leader="none"/>
        </w:tabs>
        <w:spacing w:lineRule="exact" w:line="252" w:before="0" w:after="0"/>
        <w:ind w:hanging="359" w:left="848" w:right="0"/>
        <w:jc w:val="both"/>
        <w:rPr>
          <w:rFonts w:ascii="Arial" w:hAnsi="Arial"/>
          <w:i/>
          <w:i/>
          <w:sz w:val="22"/>
        </w:rPr>
      </w:pPr>
      <w:r>
        <w:rPr>
          <w:rFonts w:ascii="Arial" w:hAnsi="Arial"/>
          <w:i/>
          <w:color w:val="171717"/>
          <w:sz w:val="22"/>
        </w:rPr>
        <w:t>służą</w:t>
      </w:r>
      <w:r>
        <w:rPr>
          <w:rFonts w:ascii="Arial" w:hAnsi="Arial"/>
          <w:i/>
          <w:color w:val="171717"/>
          <w:spacing w:val="-9"/>
          <w:sz w:val="22"/>
        </w:rPr>
        <w:t xml:space="preserve"> </w:t>
      </w:r>
      <w:r>
        <w:rPr>
          <w:rFonts w:ascii="Arial" w:hAnsi="Arial"/>
          <w:i/>
          <w:color w:val="171717"/>
          <w:sz w:val="22"/>
        </w:rPr>
        <w:t>prowadzeniu</w:t>
      </w:r>
      <w:r>
        <w:rPr>
          <w:rFonts w:ascii="Arial" w:hAnsi="Arial"/>
          <w:i/>
          <w:color w:val="171717"/>
          <w:spacing w:val="-7"/>
          <w:sz w:val="22"/>
        </w:rPr>
        <w:t xml:space="preserve"> </w:t>
      </w:r>
      <w:r>
        <w:rPr>
          <w:rFonts w:ascii="Arial" w:hAnsi="Arial"/>
          <w:i/>
          <w:color w:val="171717"/>
          <w:sz w:val="22"/>
        </w:rPr>
        <w:t>działań</w:t>
      </w:r>
      <w:r>
        <w:rPr>
          <w:rFonts w:ascii="Arial" w:hAnsi="Arial"/>
          <w:i/>
          <w:color w:val="171717"/>
          <w:spacing w:val="-7"/>
          <w:sz w:val="22"/>
        </w:rPr>
        <w:t xml:space="preserve"> </w:t>
      </w:r>
      <w:r>
        <w:rPr>
          <w:rFonts w:ascii="Arial" w:hAnsi="Arial"/>
          <w:i/>
          <w:color w:val="171717"/>
          <w:sz w:val="22"/>
        </w:rPr>
        <w:t>zakazanych</w:t>
      </w:r>
      <w:r>
        <w:rPr>
          <w:rFonts w:ascii="Arial" w:hAnsi="Arial"/>
          <w:i/>
          <w:color w:val="171717"/>
          <w:spacing w:val="-9"/>
          <w:sz w:val="22"/>
        </w:rPr>
        <w:t xml:space="preserve"> </w:t>
      </w:r>
      <w:r>
        <w:rPr>
          <w:rFonts w:ascii="Arial" w:hAnsi="Arial"/>
          <w:i/>
          <w:color w:val="171717"/>
          <w:sz w:val="22"/>
        </w:rPr>
        <w:t>przez</w:t>
      </w:r>
      <w:r>
        <w:rPr>
          <w:rFonts w:ascii="Arial" w:hAnsi="Arial"/>
          <w:i/>
          <w:color w:val="171717"/>
          <w:spacing w:val="-7"/>
          <w:sz w:val="22"/>
        </w:rPr>
        <w:t xml:space="preserve"> </w:t>
      </w:r>
      <w:r>
        <w:rPr>
          <w:rFonts w:ascii="Arial" w:hAnsi="Arial"/>
          <w:i/>
          <w:color w:val="171717"/>
          <w:sz w:val="22"/>
        </w:rPr>
        <w:t>prawo,</w:t>
      </w:r>
      <w:r>
        <w:rPr>
          <w:rFonts w:ascii="Arial" w:hAnsi="Arial"/>
          <w:i/>
          <w:color w:val="171717"/>
          <w:spacing w:val="-6"/>
          <w:sz w:val="22"/>
        </w:rPr>
        <w:t xml:space="preserve"> </w:t>
      </w:r>
      <w:r>
        <w:rPr>
          <w:rFonts w:ascii="Arial" w:hAnsi="Arial"/>
          <w:i/>
          <w:color w:val="171717"/>
          <w:sz w:val="22"/>
        </w:rPr>
        <w:t>np.</w:t>
      </w:r>
      <w:r>
        <w:rPr>
          <w:rFonts w:ascii="Arial" w:hAnsi="Arial"/>
          <w:i/>
          <w:color w:val="171717"/>
          <w:spacing w:val="-8"/>
          <w:sz w:val="22"/>
        </w:rPr>
        <w:t xml:space="preserve"> </w:t>
      </w:r>
      <w:r>
        <w:rPr>
          <w:rFonts w:ascii="Arial" w:hAnsi="Arial"/>
          <w:i/>
          <w:color w:val="171717"/>
          <w:sz w:val="22"/>
        </w:rPr>
        <w:t>oszustwom</w:t>
      </w:r>
      <w:r>
        <w:rPr>
          <w:rFonts w:ascii="Arial" w:hAnsi="Arial"/>
          <w:i/>
          <w:color w:val="171717"/>
          <w:spacing w:val="-10"/>
          <w:sz w:val="22"/>
        </w:rPr>
        <w:t xml:space="preserve"> </w:t>
      </w:r>
      <w:r>
        <w:rPr>
          <w:rFonts w:ascii="Arial" w:hAnsi="Arial"/>
          <w:i/>
          <w:color w:val="171717"/>
          <w:spacing w:val="-2"/>
          <w:sz w:val="22"/>
        </w:rPr>
        <w:t>finansowym;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49" w:leader="none"/>
        </w:tabs>
        <w:spacing w:lineRule="auto" w:line="240" w:before="78" w:after="0"/>
        <w:ind w:hanging="360" w:left="849" w:right="0"/>
        <w:jc w:val="left"/>
        <w:rPr>
          <w:rFonts w:ascii="Arial" w:hAnsi="Arial"/>
          <w:i/>
          <w:i/>
          <w:sz w:val="22"/>
        </w:rPr>
      </w:pPr>
      <w:r>
        <w:rPr>
          <w:rFonts w:ascii="Arial" w:hAnsi="Arial"/>
          <w:i/>
          <w:color w:val="171717"/>
          <w:sz w:val="22"/>
        </w:rPr>
        <w:t>propagują</w:t>
      </w:r>
      <w:r>
        <w:rPr>
          <w:rFonts w:ascii="Arial" w:hAnsi="Arial"/>
          <w:i/>
          <w:color w:val="171717"/>
          <w:spacing w:val="-7"/>
          <w:sz w:val="22"/>
        </w:rPr>
        <w:t xml:space="preserve"> </w:t>
      </w:r>
      <w:r>
        <w:rPr>
          <w:rFonts w:ascii="Arial" w:hAnsi="Arial"/>
          <w:i/>
          <w:color w:val="171717"/>
          <w:sz w:val="22"/>
        </w:rPr>
        <w:t>faszystowski</w:t>
      </w:r>
      <w:r>
        <w:rPr>
          <w:rFonts w:ascii="Arial" w:hAnsi="Arial"/>
          <w:i/>
          <w:color w:val="171717"/>
          <w:spacing w:val="-6"/>
          <w:sz w:val="22"/>
        </w:rPr>
        <w:t xml:space="preserve"> </w:t>
      </w:r>
      <w:r>
        <w:rPr>
          <w:rFonts w:ascii="Arial" w:hAnsi="Arial"/>
          <w:i/>
          <w:color w:val="171717"/>
          <w:sz w:val="22"/>
        </w:rPr>
        <w:t>lub</w:t>
      </w:r>
      <w:r>
        <w:rPr>
          <w:rFonts w:ascii="Arial" w:hAnsi="Arial"/>
          <w:i/>
          <w:color w:val="171717"/>
          <w:spacing w:val="-6"/>
          <w:sz w:val="22"/>
        </w:rPr>
        <w:t xml:space="preserve"> </w:t>
      </w:r>
      <w:r>
        <w:rPr>
          <w:rFonts w:ascii="Arial" w:hAnsi="Arial"/>
          <w:i/>
          <w:color w:val="171717"/>
          <w:sz w:val="22"/>
        </w:rPr>
        <w:t>inny</w:t>
      </w:r>
      <w:r>
        <w:rPr>
          <w:rFonts w:ascii="Arial" w:hAnsi="Arial"/>
          <w:i/>
          <w:color w:val="171717"/>
          <w:spacing w:val="-6"/>
          <w:sz w:val="22"/>
        </w:rPr>
        <w:t xml:space="preserve"> </w:t>
      </w:r>
      <w:r>
        <w:rPr>
          <w:rFonts w:ascii="Arial" w:hAnsi="Arial"/>
          <w:i/>
          <w:color w:val="171717"/>
          <w:sz w:val="22"/>
        </w:rPr>
        <w:t>totalitarny</w:t>
      </w:r>
      <w:r>
        <w:rPr>
          <w:rFonts w:ascii="Arial" w:hAnsi="Arial"/>
          <w:i/>
          <w:color w:val="171717"/>
          <w:spacing w:val="-8"/>
          <w:sz w:val="22"/>
        </w:rPr>
        <w:t xml:space="preserve"> </w:t>
      </w:r>
      <w:r>
        <w:rPr>
          <w:rFonts w:ascii="Arial" w:hAnsi="Arial"/>
          <w:i/>
          <w:color w:val="171717"/>
          <w:sz w:val="22"/>
        </w:rPr>
        <w:t>ustrój</w:t>
      </w:r>
      <w:r>
        <w:rPr>
          <w:rFonts w:ascii="Arial" w:hAnsi="Arial"/>
          <w:i/>
          <w:color w:val="171717"/>
          <w:spacing w:val="-8"/>
          <w:sz w:val="22"/>
        </w:rPr>
        <w:t xml:space="preserve"> </w:t>
      </w:r>
      <w:r>
        <w:rPr>
          <w:rFonts w:ascii="Arial" w:hAnsi="Arial"/>
          <w:i/>
          <w:color w:val="171717"/>
          <w:spacing w:val="-2"/>
          <w:sz w:val="22"/>
        </w:rPr>
        <w:t>państwa;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49" w:leader="none"/>
        </w:tabs>
        <w:spacing w:lineRule="auto" w:line="240" w:before="128" w:after="0"/>
        <w:ind w:hanging="360" w:left="849" w:right="0"/>
        <w:jc w:val="left"/>
        <w:rPr>
          <w:rFonts w:ascii="Arial" w:hAnsi="Arial"/>
          <w:i/>
          <w:i/>
          <w:sz w:val="22"/>
        </w:rPr>
      </w:pPr>
      <w:r>
        <w:rPr>
          <w:rFonts w:ascii="Arial" w:hAnsi="Arial"/>
          <w:i/>
          <w:color w:val="171717"/>
          <w:sz w:val="22"/>
        </w:rPr>
        <w:t>zniesławiają</w:t>
      </w:r>
      <w:r>
        <w:rPr>
          <w:rFonts w:ascii="Arial" w:hAnsi="Arial"/>
          <w:i/>
          <w:color w:val="171717"/>
          <w:spacing w:val="-12"/>
          <w:sz w:val="22"/>
        </w:rPr>
        <w:t xml:space="preserve"> </w:t>
      </w:r>
      <w:r>
        <w:rPr>
          <w:rFonts w:ascii="Arial" w:hAnsi="Arial"/>
          <w:i/>
          <w:color w:val="171717"/>
          <w:sz w:val="22"/>
        </w:rPr>
        <w:t>lub</w:t>
      </w:r>
      <w:r>
        <w:rPr>
          <w:rFonts w:ascii="Arial" w:hAnsi="Arial"/>
          <w:i/>
          <w:color w:val="171717"/>
          <w:spacing w:val="-9"/>
          <w:sz w:val="22"/>
        </w:rPr>
        <w:t xml:space="preserve"> </w:t>
      </w:r>
      <w:r>
        <w:rPr>
          <w:rFonts w:ascii="Arial" w:hAnsi="Arial"/>
          <w:i/>
          <w:color w:val="171717"/>
          <w:sz w:val="22"/>
        </w:rPr>
        <w:t>znieważają</w:t>
      </w:r>
      <w:r>
        <w:rPr>
          <w:rFonts w:ascii="Arial" w:hAnsi="Arial"/>
          <w:i/>
          <w:color w:val="171717"/>
          <w:spacing w:val="-10"/>
          <w:sz w:val="22"/>
        </w:rPr>
        <w:t xml:space="preserve"> </w:t>
      </w:r>
      <w:r>
        <w:rPr>
          <w:rFonts w:ascii="Arial" w:hAnsi="Arial"/>
          <w:i/>
          <w:color w:val="171717"/>
          <w:sz w:val="22"/>
        </w:rPr>
        <w:t>jakąkolwiek</w:t>
      </w:r>
      <w:r>
        <w:rPr>
          <w:rFonts w:ascii="Arial" w:hAnsi="Arial"/>
          <w:i/>
          <w:color w:val="171717"/>
          <w:spacing w:val="-9"/>
          <w:sz w:val="22"/>
        </w:rPr>
        <w:t xml:space="preserve"> </w:t>
      </w:r>
      <w:r>
        <w:rPr>
          <w:rFonts w:ascii="Arial" w:hAnsi="Arial"/>
          <w:i/>
          <w:color w:val="171717"/>
          <w:spacing w:val="-2"/>
          <w:sz w:val="22"/>
        </w:rPr>
        <w:t>osobę;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49" w:leader="none"/>
        </w:tabs>
        <w:spacing w:lineRule="auto" w:line="240" w:before="127" w:after="0"/>
        <w:ind w:hanging="360" w:left="849" w:right="0"/>
        <w:jc w:val="left"/>
        <w:rPr>
          <w:rFonts w:ascii="Arial" w:hAnsi="Arial"/>
          <w:i/>
          <w:i/>
          <w:sz w:val="22"/>
        </w:rPr>
      </w:pPr>
      <w:r>
        <w:rPr>
          <w:rFonts w:ascii="Arial" w:hAnsi="Arial"/>
          <w:i/>
          <w:color w:val="171717"/>
          <w:sz w:val="22"/>
        </w:rPr>
        <w:t>naruszają</w:t>
      </w:r>
      <w:r>
        <w:rPr>
          <w:rFonts w:ascii="Arial" w:hAnsi="Arial"/>
          <w:i/>
          <w:color w:val="171717"/>
          <w:spacing w:val="-10"/>
          <w:sz w:val="22"/>
        </w:rPr>
        <w:t xml:space="preserve"> </w:t>
      </w:r>
      <w:r>
        <w:rPr>
          <w:rFonts w:ascii="Arial" w:hAnsi="Arial"/>
          <w:i/>
          <w:color w:val="171717"/>
          <w:sz w:val="22"/>
        </w:rPr>
        <w:t>dobra</w:t>
      </w:r>
      <w:r>
        <w:rPr>
          <w:rFonts w:ascii="Arial" w:hAnsi="Arial"/>
          <w:i/>
          <w:color w:val="171717"/>
          <w:spacing w:val="-10"/>
          <w:sz w:val="22"/>
        </w:rPr>
        <w:t xml:space="preserve"> </w:t>
      </w:r>
      <w:r>
        <w:rPr>
          <w:rFonts w:ascii="Arial" w:hAnsi="Arial"/>
          <w:i/>
          <w:color w:val="171717"/>
          <w:sz w:val="22"/>
        </w:rPr>
        <w:t>osobiste</w:t>
      </w:r>
      <w:r>
        <w:rPr>
          <w:rFonts w:ascii="Arial" w:hAnsi="Arial"/>
          <w:i/>
          <w:color w:val="171717"/>
          <w:spacing w:val="-10"/>
          <w:sz w:val="22"/>
        </w:rPr>
        <w:t xml:space="preserve"> </w:t>
      </w:r>
      <w:r>
        <w:rPr>
          <w:rFonts w:ascii="Arial" w:hAnsi="Arial"/>
          <w:i/>
          <w:color w:val="171717"/>
          <w:sz w:val="22"/>
        </w:rPr>
        <w:t>jakiejkolwiek</w:t>
      </w:r>
      <w:r>
        <w:rPr>
          <w:rFonts w:ascii="Arial" w:hAnsi="Arial"/>
          <w:i/>
          <w:color w:val="171717"/>
          <w:spacing w:val="-10"/>
          <w:sz w:val="22"/>
        </w:rPr>
        <w:t xml:space="preserve"> </w:t>
      </w:r>
      <w:r>
        <w:rPr>
          <w:rFonts w:ascii="Arial" w:hAnsi="Arial"/>
          <w:i/>
          <w:color w:val="171717"/>
          <w:spacing w:val="-2"/>
          <w:sz w:val="22"/>
        </w:rPr>
        <w:t>osoby;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49" w:leader="none"/>
        </w:tabs>
        <w:spacing w:lineRule="auto" w:line="240" w:before="126" w:after="0"/>
        <w:ind w:hanging="360" w:left="849" w:right="0"/>
        <w:jc w:val="left"/>
        <w:rPr>
          <w:rFonts w:ascii="Arial" w:hAnsi="Arial"/>
          <w:i/>
          <w:i/>
          <w:sz w:val="22"/>
        </w:rPr>
      </w:pPr>
      <w:r>
        <w:rPr>
          <w:rFonts w:ascii="Arial" w:hAnsi="Arial"/>
          <w:i/>
          <w:color w:val="171717"/>
          <w:sz w:val="22"/>
        </w:rPr>
        <w:t>zawierają</w:t>
      </w:r>
      <w:r>
        <w:rPr>
          <w:rFonts w:ascii="Arial" w:hAnsi="Arial"/>
          <w:i/>
          <w:color w:val="171717"/>
          <w:spacing w:val="-8"/>
          <w:sz w:val="22"/>
        </w:rPr>
        <w:t xml:space="preserve"> </w:t>
      </w:r>
      <w:r>
        <w:rPr>
          <w:rFonts w:ascii="Arial" w:hAnsi="Arial"/>
          <w:i/>
          <w:color w:val="171717"/>
          <w:sz w:val="22"/>
        </w:rPr>
        <w:t>wulgaryzmy</w:t>
      </w:r>
      <w:r>
        <w:rPr>
          <w:rFonts w:ascii="Arial" w:hAnsi="Arial"/>
          <w:i/>
          <w:color w:val="171717"/>
          <w:spacing w:val="-8"/>
          <w:sz w:val="22"/>
        </w:rPr>
        <w:t xml:space="preserve"> </w:t>
      </w:r>
      <w:r>
        <w:rPr>
          <w:rFonts w:ascii="Arial" w:hAnsi="Arial"/>
          <w:i/>
          <w:color w:val="171717"/>
          <w:sz w:val="22"/>
        </w:rPr>
        <w:t>lub</w:t>
      </w:r>
      <w:r>
        <w:rPr>
          <w:rFonts w:ascii="Arial" w:hAnsi="Arial"/>
          <w:i/>
          <w:color w:val="171717"/>
          <w:spacing w:val="-4"/>
          <w:sz w:val="22"/>
        </w:rPr>
        <w:t xml:space="preserve"> </w:t>
      </w:r>
      <w:r>
        <w:rPr>
          <w:rFonts w:ascii="Arial" w:hAnsi="Arial"/>
          <w:i/>
          <w:sz w:val="22"/>
        </w:rPr>
        <w:t>inne</w:t>
      </w:r>
      <w:r>
        <w:rPr>
          <w:rFonts w:ascii="Arial" w:hAnsi="Arial"/>
          <w:i/>
          <w:spacing w:val="-6"/>
          <w:sz w:val="22"/>
        </w:rPr>
        <w:t xml:space="preserve"> </w:t>
      </w:r>
      <w:r>
        <w:rPr>
          <w:rFonts w:ascii="Arial" w:hAnsi="Arial"/>
          <w:i/>
          <w:sz w:val="22"/>
        </w:rPr>
        <w:t>treści</w:t>
      </w:r>
      <w:r>
        <w:rPr>
          <w:rFonts w:ascii="Arial" w:hAnsi="Arial"/>
          <w:i/>
          <w:spacing w:val="-7"/>
          <w:sz w:val="22"/>
        </w:rPr>
        <w:t xml:space="preserve"> </w:t>
      </w:r>
      <w:r>
        <w:rPr>
          <w:rFonts w:ascii="Arial" w:hAnsi="Arial"/>
          <w:i/>
          <w:sz w:val="22"/>
        </w:rPr>
        <w:t>o</w:t>
      </w:r>
      <w:r>
        <w:rPr>
          <w:rFonts w:ascii="Arial" w:hAnsi="Arial"/>
          <w:i/>
          <w:spacing w:val="-8"/>
          <w:sz w:val="22"/>
        </w:rPr>
        <w:t xml:space="preserve"> </w:t>
      </w:r>
      <w:r>
        <w:rPr>
          <w:rFonts w:ascii="Arial" w:hAnsi="Arial"/>
          <w:i/>
          <w:sz w:val="22"/>
        </w:rPr>
        <w:t>charakterze</w:t>
      </w:r>
      <w:r>
        <w:rPr>
          <w:rFonts w:ascii="Arial" w:hAnsi="Arial"/>
          <w:i/>
          <w:spacing w:val="-5"/>
          <w:sz w:val="22"/>
        </w:rPr>
        <w:t xml:space="preserve"> </w:t>
      </w:r>
      <w:r>
        <w:rPr>
          <w:rFonts w:ascii="Arial" w:hAnsi="Arial"/>
          <w:i/>
          <w:spacing w:val="-2"/>
          <w:sz w:val="22"/>
        </w:rPr>
        <w:t>obraźliwym;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49" w:leader="none"/>
        </w:tabs>
        <w:spacing w:lineRule="auto" w:line="240" w:before="126" w:after="0"/>
        <w:ind w:hanging="360" w:left="849" w:right="0"/>
        <w:jc w:val="left"/>
        <w:rPr>
          <w:rFonts w:ascii="Arial" w:hAnsi="Arial"/>
          <w:i/>
          <w:i/>
          <w:sz w:val="22"/>
        </w:rPr>
      </w:pPr>
      <w:r>
        <w:rPr>
          <w:rFonts w:ascii="Arial" w:hAnsi="Arial"/>
          <w:i/>
          <w:sz w:val="22"/>
        </w:rPr>
        <w:t>obrażają</w:t>
      </w:r>
      <w:r>
        <w:rPr>
          <w:rFonts w:ascii="Arial" w:hAnsi="Arial"/>
          <w:i/>
          <w:spacing w:val="-8"/>
          <w:sz w:val="22"/>
        </w:rPr>
        <w:t xml:space="preserve"> </w:t>
      </w:r>
      <w:r>
        <w:rPr>
          <w:rFonts w:ascii="Arial" w:hAnsi="Arial"/>
          <w:i/>
          <w:sz w:val="22"/>
        </w:rPr>
        <w:t>uczucia</w:t>
      </w:r>
      <w:r>
        <w:rPr>
          <w:rFonts w:ascii="Arial" w:hAnsi="Arial"/>
          <w:i/>
          <w:spacing w:val="-8"/>
          <w:sz w:val="22"/>
        </w:rPr>
        <w:t xml:space="preserve"> </w:t>
      </w:r>
      <w:r>
        <w:rPr>
          <w:rFonts w:ascii="Arial" w:hAnsi="Arial"/>
          <w:i/>
          <w:spacing w:val="-2"/>
          <w:sz w:val="22"/>
        </w:rPr>
        <w:t>religijne,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49" w:leader="none"/>
        </w:tabs>
        <w:spacing w:lineRule="auto" w:line="240" w:before="126" w:after="0"/>
        <w:ind w:hanging="360" w:left="849" w:right="0"/>
        <w:jc w:val="left"/>
        <w:rPr>
          <w:rFonts w:ascii="Arial" w:hAnsi="Arial"/>
          <w:i/>
          <w:i/>
          <w:sz w:val="22"/>
        </w:rPr>
      </w:pPr>
      <w:r>
        <w:rPr>
          <w:rFonts w:ascii="Arial" w:hAnsi="Arial"/>
          <w:i/>
          <w:sz w:val="22"/>
        </w:rPr>
        <w:t>są</w:t>
      </w:r>
      <w:r>
        <w:rPr>
          <w:rFonts w:ascii="Arial" w:hAnsi="Arial"/>
          <w:i/>
          <w:spacing w:val="-1"/>
          <w:sz w:val="22"/>
        </w:rPr>
        <w:t xml:space="preserve"> </w:t>
      </w:r>
      <w:r>
        <w:rPr>
          <w:rFonts w:ascii="Arial" w:hAnsi="Arial"/>
          <w:i/>
          <w:spacing w:val="-2"/>
          <w:sz w:val="22"/>
        </w:rPr>
        <w:t>nietolerancyjne.</w:t>
      </w:r>
    </w:p>
    <w:p>
      <w:pPr>
        <w:pStyle w:val="BodyText"/>
        <w:ind w:left="0" w:right="0"/>
        <w:jc w:val="left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BodyText"/>
        <w:ind w:left="0" w:right="0"/>
        <w:jc w:val="left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Heading3"/>
        <w:rPr/>
      </w:pPr>
      <w:r>
        <w:rPr/>
        <w:t>Inne</w:t>
      </w:r>
      <w:r>
        <w:rPr>
          <w:spacing w:val="-6"/>
        </w:rPr>
        <w:t xml:space="preserve"> </w:t>
      </w:r>
      <w:r>
        <w:rPr/>
        <w:t>okoliczności</w:t>
      </w:r>
      <w:r>
        <w:rPr>
          <w:spacing w:val="-4"/>
        </w:rPr>
        <w:t xml:space="preserve"> </w:t>
      </w:r>
      <w:r>
        <w:rPr/>
        <w:t>uzasadniające</w:t>
      </w:r>
      <w:r>
        <w:rPr>
          <w:spacing w:val="-8"/>
        </w:rPr>
        <w:t xml:space="preserve"> </w:t>
      </w:r>
      <w:r>
        <w:rPr/>
        <w:t>uznanie</w:t>
      </w:r>
      <w:r>
        <w:rPr>
          <w:spacing w:val="-8"/>
        </w:rPr>
        <w:t xml:space="preserve"> </w:t>
      </w:r>
      <w:r>
        <w:rPr/>
        <w:t>treści</w:t>
      </w:r>
      <w:r>
        <w:rPr>
          <w:spacing w:val="-5"/>
        </w:rPr>
        <w:t xml:space="preserve"> </w:t>
      </w:r>
      <w:r>
        <w:rPr/>
        <w:t>za</w:t>
      </w:r>
      <w:r>
        <w:rPr>
          <w:spacing w:val="-7"/>
        </w:rPr>
        <w:t xml:space="preserve"> </w:t>
      </w:r>
      <w:r>
        <w:rPr>
          <w:spacing w:val="-2"/>
        </w:rPr>
        <w:t>nielegalne:</w:t>
      </w:r>
    </w:p>
    <w:p>
      <w:pPr>
        <w:pStyle w:val="Normal"/>
        <w:spacing w:before="126" w:after="0"/>
        <w:ind w:hanging="0" w:left="141" w:right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</w:t>
      </w:r>
    </w:p>
    <w:p>
      <w:pPr>
        <w:pStyle w:val="BodyText"/>
        <w:spacing w:before="75" w:after="0"/>
        <w:ind w:left="0" w:right="0"/>
        <w:jc w:val="left"/>
        <w:rPr/>
      </w:pPr>
      <w:r>
        <w:rPr/>
      </w:r>
    </w:p>
    <w:p>
      <w:pPr>
        <w:pStyle w:val="Heading2"/>
        <w:spacing w:before="0" w:after="0"/>
        <w:rPr/>
      </w:pPr>
      <w:r>
        <w:rPr/>
        <w:t>Nielegalne</w:t>
      </w:r>
      <w:r>
        <w:rPr>
          <w:spacing w:val="-10"/>
        </w:rPr>
        <w:t xml:space="preserve"> </w:t>
      </w:r>
      <w:r>
        <w:rPr/>
        <w:t>Treści</w:t>
      </w:r>
      <w:r>
        <w:rPr>
          <w:spacing w:val="-8"/>
        </w:rPr>
        <w:t xml:space="preserve"> </w:t>
      </w:r>
      <w:r>
        <w:rPr/>
        <w:t>znajdują</w:t>
      </w:r>
      <w:r>
        <w:rPr>
          <w:spacing w:val="-5"/>
        </w:rPr>
        <w:t xml:space="preserve"> </w:t>
      </w:r>
      <w:r>
        <w:rPr/>
        <w:t>się</w:t>
      </w:r>
      <w:r>
        <w:rPr>
          <w:spacing w:val="-8"/>
        </w:rPr>
        <w:t xml:space="preserve"> </w:t>
      </w:r>
      <w:r>
        <w:rPr/>
        <w:t>(wskaż</w:t>
      </w:r>
      <w:r>
        <w:rPr>
          <w:spacing w:val="-6"/>
        </w:rPr>
        <w:t xml:space="preserve"> </w:t>
      </w:r>
      <w:r>
        <w:rPr/>
        <w:t>konkretny</w:t>
      </w:r>
      <w:r>
        <w:rPr>
          <w:spacing w:val="-6"/>
        </w:rPr>
        <w:t xml:space="preserve"> </w:t>
      </w:r>
      <w:r>
        <w:rPr/>
        <w:t>adres</w:t>
      </w:r>
      <w:r>
        <w:rPr>
          <w:spacing w:val="-6"/>
        </w:rPr>
        <w:t xml:space="preserve"> </w:t>
      </w:r>
      <w:r>
        <w:rPr>
          <w:spacing w:val="-2"/>
        </w:rPr>
        <w:t>URL):</w:t>
      </w:r>
    </w:p>
    <w:p>
      <w:pPr>
        <w:pStyle w:val="Normal"/>
        <w:spacing w:before="247" w:after="0"/>
        <w:ind w:hanging="0" w:left="141" w:right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</w:t>
      </w:r>
    </w:p>
    <w:p>
      <w:pPr>
        <w:pStyle w:val="Normal"/>
        <w:spacing w:lineRule="auto" w:line="360" w:before="246" w:after="0"/>
        <w:ind w:hanging="0" w:left="141" w:right="565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Dodatkowe informacje/ wyjaśnienia dot. nielegalnych Treści </w:t>
      </w:r>
      <w:r>
        <w:rPr>
          <w:rFonts w:ascii="Arial" w:hAnsi="Arial"/>
          <w:i/>
          <w:sz w:val="22"/>
        </w:rPr>
        <w:t xml:space="preserve">(wskaż dodatkowe informacje/okoliczności/dane, które pozwolą nam lepiej rozpatrzyć sprawę, wskaż je w tym </w:t>
      </w:r>
      <w:r>
        <w:rPr>
          <w:rFonts w:ascii="Arial" w:hAnsi="Arial"/>
          <w:i/>
          <w:spacing w:val="-2"/>
          <w:sz w:val="22"/>
        </w:rPr>
        <w:t>miejscu:</w:t>
      </w:r>
      <w:r>
        <w:rPr>
          <w:spacing w:val="-2"/>
          <w:sz w:val="22"/>
        </w:rPr>
        <w:t xml:space="preserve">……………………………………………………………………………………………… </w:t>
      </w:r>
      <w:r>
        <w:rPr>
          <w:rFonts w:ascii="Arial" w:hAnsi="Arial"/>
          <w:b/>
          <w:i/>
          <w:sz w:val="22"/>
        </w:rPr>
        <w:t>Oświadczenie</w:t>
      </w:r>
      <w:r>
        <w:rPr>
          <w:rFonts w:ascii="Arial" w:hAnsi="Arial"/>
          <w:b/>
          <w:i/>
          <w:spacing w:val="-3"/>
          <w:sz w:val="22"/>
        </w:rPr>
        <w:t xml:space="preserve"> </w:t>
      </w:r>
      <w:r>
        <w:rPr>
          <w:rFonts w:ascii="Arial" w:hAnsi="Arial"/>
          <w:b/>
          <w:i/>
          <w:sz w:val="22"/>
        </w:rPr>
        <w:t>Zgłaszającego:</w:t>
      </w:r>
      <w:r>
        <w:rPr>
          <w:rFonts w:ascii="Arial" w:hAnsi="Arial"/>
          <w:b/>
          <w:i/>
          <w:spacing w:val="-4"/>
          <w:sz w:val="22"/>
        </w:rPr>
        <w:t xml:space="preserve"> </w:t>
      </w:r>
      <w:r>
        <w:rPr>
          <w:rFonts w:ascii="Arial" w:hAnsi="Arial"/>
          <w:i/>
          <w:sz w:val="22"/>
        </w:rPr>
        <w:t>Oświadczam,</w:t>
      </w:r>
      <w:r>
        <w:rPr>
          <w:rFonts w:ascii="Arial" w:hAnsi="Arial"/>
          <w:i/>
          <w:spacing w:val="-4"/>
          <w:sz w:val="22"/>
        </w:rPr>
        <w:t xml:space="preserve"> </w:t>
      </w:r>
      <w:r>
        <w:rPr>
          <w:rFonts w:ascii="Arial" w:hAnsi="Arial"/>
          <w:i/>
          <w:sz w:val="22"/>
        </w:rPr>
        <w:t>że</w:t>
      </w:r>
      <w:r>
        <w:rPr>
          <w:rFonts w:ascii="Arial" w:hAnsi="Arial"/>
          <w:i/>
          <w:spacing w:val="-5"/>
          <w:sz w:val="22"/>
        </w:rPr>
        <w:t xml:space="preserve"> </w:t>
      </w:r>
      <w:r>
        <w:rPr>
          <w:rFonts w:ascii="Arial" w:hAnsi="Arial"/>
          <w:i/>
          <w:sz w:val="22"/>
        </w:rPr>
        <w:t>zgłoszenie</w:t>
      </w:r>
      <w:r>
        <w:rPr>
          <w:rFonts w:ascii="Arial" w:hAnsi="Arial"/>
          <w:i/>
          <w:spacing w:val="-3"/>
          <w:sz w:val="22"/>
        </w:rPr>
        <w:t xml:space="preserve"> </w:t>
      </w:r>
      <w:r>
        <w:rPr>
          <w:rFonts w:ascii="Arial" w:hAnsi="Arial"/>
          <w:i/>
          <w:sz w:val="22"/>
        </w:rPr>
        <w:t>jest</w:t>
      </w:r>
      <w:r>
        <w:rPr>
          <w:rFonts w:ascii="Arial" w:hAnsi="Arial"/>
          <w:i/>
          <w:spacing w:val="-1"/>
          <w:sz w:val="22"/>
        </w:rPr>
        <w:t xml:space="preserve"> </w:t>
      </w:r>
      <w:r>
        <w:rPr>
          <w:rFonts w:ascii="Arial" w:hAnsi="Arial"/>
          <w:i/>
          <w:sz w:val="22"/>
        </w:rPr>
        <w:t>składane</w:t>
      </w:r>
      <w:r>
        <w:rPr>
          <w:rFonts w:ascii="Arial" w:hAnsi="Arial"/>
          <w:i/>
          <w:spacing w:val="-5"/>
          <w:sz w:val="22"/>
        </w:rPr>
        <w:t xml:space="preserve"> </w:t>
      </w:r>
      <w:r>
        <w:rPr>
          <w:rFonts w:ascii="Arial" w:hAnsi="Arial"/>
          <w:i/>
          <w:sz w:val="22"/>
        </w:rPr>
        <w:t>w</w:t>
      </w:r>
      <w:r>
        <w:rPr>
          <w:rFonts w:ascii="Arial" w:hAnsi="Arial"/>
          <w:i/>
          <w:spacing w:val="-3"/>
          <w:sz w:val="22"/>
        </w:rPr>
        <w:t xml:space="preserve"> </w:t>
      </w:r>
      <w:r>
        <w:rPr>
          <w:rFonts w:ascii="Arial" w:hAnsi="Arial"/>
          <w:i/>
          <w:sz w:val="22"/>
        </w:rPr>
        <w:t>dobrej</w:t>
      </w:r>
      <w:r>
        <w:rPr>
          <w:rFonts w:ascii="Arial" w:hAnsi="Arial"/>
          <w:i/>
          <w:spacing w:val="-3"/>
          <w:sz w:val="22"/>
        </w:rPr>
        <w:t xml:space="preserve"> </w:t>
      </w:r>
      <w:r>
        <w:rPr>
          <w:rFonts w:ascii="Arial" w:hAnsi="Arial"/>
          <w:i/>
          <w:sz w:val="22"/>
        </w:rPr>
        <w:t>wierze</w:t>
      </w:r>
      <w:r>
        <w:rPr>
          <w:rFonts w:ascii="Arial" w:hAnsi="Arial"/>
          <w:i/>
          <w:spacing w:val="-5"/>
          <w:sz w:val="22"/>
        </w:rPr>
        <w:t xml:space="preserve"> </w:t>
      </w:r>
      <w:r>
        <w:rPr>
          <w:rFonts w:ascii="Arial" w:hAnsi="Arial"/>
          <w:i/>
          <w:sz w:val="22"/>
        </w:rPr>
        <w:t xml:space="preserve">i przekonaniu co do tego, że informacje i zarzuty wskazane w zgłoszeniu są prawidłowe i kompletne </w:t>
      </w:r>
      <w:r>
        <w:rPr>
          <w:rFonts w:ascii="Arial" w:hAnsi="Arial"/>
          <w:b/>
          <w:sz w:val="22"/>
        </w:rPr>
        <w:t>(art. 16 ust. 2 lit. d Aktu o usługach cyfrowych).</w:t>
      </w:r>
    </w:p>
    <w:p>
      <w:pPr>
        <w:pStyle w:val="BodyText"/>
        <w:ind w:left="0" w:right="0"/>
        <w:jc w:val="lef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spacing w:before="114" w:after="0"/>
        <w:ind w:left="0" w:right="0"/>
        <w:jc w:val="lef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550" w:before="0" w:after="0"/>
        <w:ind w:hanging="132" w:left="5643" w:right="0"/>
        <w:jc w:val="left"/>
        <w:rPr>
          <w:rFonts w:ascii="Arial" w:hAnsi="Arial"/>
          <w:i/>
          <w:i/>
          <w:sz w:val="22"/>
        </w:rPr>
      </w:pPr>
      <w:r>
        <w:rPr>
          <w:rFonts w:ascii="Arial" w:hAnsi="Arial"/>
          <w:i/>
          <w:spacing w:val="-2"/>
          <w:w w:val="90"/>
          <w:sz w:val="22"/>
        </w:rPr>
        <w:t>………………</w:t>
      </w:r>
      <w:r>
        <w:rPr>
          <w:rFonts w:ascii="Arial" w:hAnsi="Arial"/>
          <w:i/>
          <w:spacing w:val="-2"/>
          <w:w w:val="90"/>
          <w:sz w:val="22"/>
        </w:rPr>
        <w:t>.………………………….. Podpis</w:t>
      </w:r>
      <w:r>
        <w:rPr>
          <w:rFonts w:ascii="Arial" w:hAnsi="Arial"/>
          <w:i/>
          <w:spacing w:val="-6"/>
          <w:w w:val="90"/>
          <w:sz w:val="22"/>
        </w:rPr>
        <w:t xml:space="preserve"> </w:t>
      </w:r>
      <w:r>
        <w:rPr>
          <w:rFonts w:ascii="Arial" w:hAnsi="Arial"/>
          <w:i/>
          <w:spacing w:val="-2"/>
          <w:w w:val="90"/>
          <w:sz w:val="22"/>
        </w:rPr>
        <w:t>Zgłaszającego</w:t>
      </w:r>
      <w:r>
        <w:rPr>
          <w:rFonts w:ascii="Arial" w:hAnsi="Arial"/>
          <w:i/>
          <w:spacing w:val="-6"/>
          <w:w w:val="90"/>
          <w:sz w:val="22"/>
        </w:rPr>
        <w:t xml:space="preserve"> </w:t>
      </w:r>
      <w:r>
        <w:rPr>
          <w:rFonts w:ascii="Arial" w:hAnsi="Arial"/>
          <w:i/>
          <w:spacing w:val="-2"/>
          <w:w w:val="90"/>
          <w:sz w:val="22"/>
        </w:rPr>
        <w:t>(o</w:t>
      </w:r>
      <w:r>
        <w:rPr>
          <w:rFonts w:ascii="Arial" w:hAnsi="Arial"/>
          <w:i/>
          <w:spacing w:val="-7"/>
          <w:w w:val="90"/>
          <w:sz w:val="22"/>
        </w:rPr>
        <w:t xml:space="preserve"> </w:t>
      </w:r>
      <w:r>
        <w:rPr>
          <w:rFonts w:ascii="Arial" w:hAnsi="Arial"/>
          <w:i/>
          <w:spacing w:val="-2"/>
          <w:w w:val="90"/>
          <w:sz w:val="22"/>
        </w:rPr>
        <w:t>ile</w:t>
      </w:r>
      <w:r>
        <w:rPr>
          <w:rFonts w:ascii="Arial" w:hAnsi="Arial"/>
          <w:i/>
          <w:spacing w:val="-6"/>
          <w:w w:val="90"/>
          <w:sz w:val="22"/>
        </w:rPr>
        <w:t xml:space="preserve"> </w:t>
      </w:r>
      <w:r>
        <w:rPr>
          <w:rFonts w:ascii="Arial" w:hAnsi="Arial"/>
          <w:i/>
          <w:spacing w:val="-2"/>
          <w:w w:val="90"/>
          <w:sz w:val="22"/>
        </w:rPr>
        <w:t>dotyczy)</w:t>
      </w:r>
    </w:p>
    <w:sectPr>
      <w:footerReference w:type="default" r:id="rId2"/>
      <w:type w:val="nextPage"/>
      <w:pgSz w:w="11906" w:h="16838"/>
      <w:pgMar w:left="1275" w:right="850" w:gutter="0" w:header="0" w:top="1320" w:footer="746" w:bottom="9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 MT">
    <w:charset w:val="ee"/>
    <w:family w:val="swiss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Arial MT">
    <w:charset w:val="01"/>
    <w:family w:val="swiss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6506845</wp:posOffset>
              </wp:positionH>
              <wp:positionV relativeFrom="page">
                <wp:posOffset>10079355</wp:posOffset>
              </wp:positionV>
              <wp:extent cx="207010" cy="165735"/>
              <wp:effectExtent l="0" t="0" r="0" b="0"/>
              <wp:wrapNone/>
              <wp:docPr id="2" name="Textbox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70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45"/>
                            <w:ind w:left="20" w:right="0"/>
                            <w:jc w:val="left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rFonts w:ascii="Calibri" w:hAnsi="Calibri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rFonts w:ascii="Calibri" w:hAnsi="Calibri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rFonts w:ascii="Calibri" w:hAnsi="Calibri"/>
                            </w:rPr>
                            <w:t>2</w:t>
                          </w:r>
                          <w:r>
                            <w:rPr>
                              <w:spacing w:val="-5"/>
                              <w:rFonts w:ascii="Calibri" w:hAnsi="Calibri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5" path="m0,0l-2147483645,0l-2147483645,-2147483646l0,-2147483646xe" stroked="f" o:allowincell="f" style="position:absolute;margin-left:512.35pt;margin-top:793.65pt;width:16.25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45"/>
                      <w:ind w:left="20" w:right="0"/>
                      <w:jc w:val="left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rFonts w:ascii="Calibri" w:hAnsi="Calibri"/>
                      </w:rPr>
                      <w:instrText xml:space="preserve"> PAGE </w:instrText>
                    </w:r>
                    <w:r>
                      <w:rPr>
                        <w:spacing w:val="-5"/>
                        <w:rFonts w:ascii="Calibri" w:hAnsi="Calibri"/>
                      </w:rPr>
                      <w:fldChar w:fldCharType="separate"/>
                    </w:r>
                    <w:r>
                      <w:rPr>
                        <w:spacing w:val="-5"/>
                        <w:rFonts w:ascii="Calibri" w:hAnsi="Calibri"/>
                      </w:rPr>
                      <w:t>2</w:t>
                    </w:r>
                    <w:r>
                      <w:rPr>
                        <w:spacing w:val="-5"/>
                        <w:rFonts w:ascii="Calibri" w:hAnsi="Calibri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●"/>
      <w:lvlJc w:val="left"/>
      <w:pPr>
        <w:tabs>
          <w:tab w:val="num" w:pos="0"/>
        </w:tabs>
        <w:ind w:left="849" w:hanging="360"/>
      </w:pPr>
      <w:rPr>
        <w:rFonts w:ascii="Arial MT" w:hAnsi="Arial MT" w:cs="Arial MT" w:hint="default"/>
        <w:sz w:val="22"/>
        <w:spacing w:val="0"/>
        <w:i w:val="false"/>
        <w:b w:val="false"/>
        <w:szCs w:val="22"/>
        <w:iCs w:val="false"/>
        <w:bCs w:val="false"/>
        <w:w w:val="60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34" w:hanging="360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28" w:hanging="360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22" w:hanging="360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16" w:hanging="360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0" w:hanging="360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04" w:hanging="360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98" w:hanging="360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93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uiPriority w:val="1"/>
    <w:qFormat/>
    <w:pPr>
      <w:ind w:left="141"/>
      <w:outlineLvl w:val="1"/>
    </w:pPr>
    <w:rPr>
      <w:rFonts w:ascii="Arial" w:hAnsi="Arial" w:eastAsia="Arial" w:cs="Arial"/>
      <w:b/>
      <w:bCs/>
      <w:sz w:val="22"/>
      <w:szCs w:val="22"/>
      <w:lang w:val="pl-PL" w:eastAsia="en-US" w:bidi="ar-SA"/>
    </w:rPr>
  </w:style>
  <w:style w:type="paragraph" w:styleId="Heading2">
    <w:name w:val="heading 2"/>
    <w:basedOn w:val="Normal"/>
    <w:uiPriority w:val="1"/>
    <w:qFormat/>
    <w:pPr>
      <w:spacing w:before="119" w:after="0"/>
      <w:ind w:left="141"/>
      <w:outlineLvl w:val="2"/>
    </w:pPr>
    <w:rPr>
      <w:rFonts w:ascii="Arial" w:hAnsi="Arial" w:eastAsia="Arial" w:cs="Arial"/>
      <w:b/>
      <w:bCs/>
      <w:sz w:val="22"/>
      <w:szCs w:val="22"/>
      <w:lang w:val="pl-PL" w:eastAsia="en-US" w:bidi="ar-SA"/>
    </w:rPr>
  </w:style>
  <w:style w:type="paragraph" w:styleId="Heading3">
    <w:name w:val="heading 3"/>
    <w:basedOn w:val="Normal"/>
    <w:uiPriority w:val="1"/>
    <w:qFormat/>
    <w:pPr>
      <w:ind w:left="141"/>
      <w:outlineLvl w:val="3"/>
    </w:pPr>
    <w:rPr>
      <w:rFonts w:ascii="Arial" w:hAnsi="Arial" w:eastAsia="Arial" w:cs="Arial"/>
      <w:b/>
      <w:bCs/>
      <w:i/>
      <w:iCs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141"/>
      <w:jc w:val="both"/>
    </w:pPr>
    <w:rPr>
      <w:rFonts w:ascii="Arial MT" w:hAnsi="Arial MT" w:eastAsia="Arial MT" w:cs="Arial MT"/>
      <w:sz w:val="22"/>
      <w:szCs w:val="22"/>
      <w:lang w:val="pl-PL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119" w:after="0"/>
      <w:ind w:left="141"/>
      <w:jc w:val="both"/>
    </w:pPr>
    <w:rPr>
      <w:rFonts w:ascii="Arial MT" w:hAnsi="Arial MT" w:eastAsia="Arial MT" w:cs="Arial MT"/>
      <w:lang w:val="pl-PL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l-PL" w:eastAsia="en-US" w:bidi="ar-SA"/>
    </w:rPr>
  </w:style>
  <w:style w:type="paragraph" w:styleId="Zawartoramki">
    <w:name w:val="Zawartość ramki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Footer">
    <w:name w:val="footer"/>
    <w:basedOn w:val="Gwkaistopka"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LibreOffice/25.2.2.2$Windows_X86_64 LibreOffice_project/7370d4be9e3cf6031a51beef54ff3bda878e3fac</Application>
  <AppVersion>15.0000</AppVersion>
  <Pages>2</Pages>
  <Words>321</Words>
  <Characters>2187</Characters>
  <CharactersWithSpaces>2439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2025-04-19T14:55:53Z</dcterms:created>
  <dc:creator>Kancelaria</dc:creator>
  <dc:description/>
  <dc:language>pl-PL</dc:language>
  <cp:lastModifiedBy/>
  <dcterms:modified xsi:type="dcterms:W3CDTF">2025-04-19T18:14:32Z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2025-04-19T00:00:00Z</vt:filetime>
  </property>
  <property fmtid="{D5CDD505-2E9C-101B-9397-08002B2CF9AE}" pid="5" name="Producer">
    <vt:lpwstr>Microsoft® Word 2016</vt:lpwstr>
  </property>
</Properties>
</file>